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F8382" w14:textId="4B5F4C35" w:rsidR="00BB0E97" w:rsidRPr="00145797" w:rsidRDefault="009A32E7" w:rsidP="00BB0E97">
      <w:pPr>
        <w:pStyle w:val="Heading1"/>
        <w:rPr>
          <w:rFonts w:asciiTheme="majorHAnsi" w:hAnsiTheme="majorHAnsi"/>
          <w:b/>
          <w:sz w:val="32"/>
        </w:rPr>
      </w:pPr>
      <w:bookmarkStart w:id="0" w:name="_GoBack"/>
      <w:bookmarkEnd w:id="0"/>
      <w:r>
        <w:rPr>
          <w:rFonts w:asciiTheme="majorHAnsi" w:hAnsiTheme="majorHAnsi"/>
          <w:b/>
          <w:sz w:val="32"/>
        </w:rPr>
        <w:t>Independent Study</w:t>
      </w:r>
      <w:r w:rsidR="00806E92">
        <w:rPr>
          <w:rFonts w:asciiTheme="majorHAnsi" w:hAnsiTheme="majorHAnsi"/>
          <w:b/>
          <w:sz w:val="32"/>
        </w:rPr>
        <w:t xml:space="preserve"> </w:t>
      </w:r>
      <w:r w:rsidR="00242655">
        <w:rPr>
          <w:rFonts w:asciiTheme="majorHAnsi" w:hAnsiTheme="majorHAnsi"/>
          <w:b/>
          <w:sz w:val="32"/>
        </w:rPr>
        <w:t>Art</w:t>
      </w:r>
    </w:p>
    <w:p w14:paraId="6124D510" w14:textId="77777777" w:rsidR="00145797" w:rsidRPr="00145797" w:rsidRDefault="00145797" w:rsidP="00BB0E97">
      <w:pPr>
        <w:pStyle w:val="Rule"/>
        <w:rPr>
          <w:rFonts w:asciiTheme="majorHAnsi" w:hAnsiTheme="majorHAnsi"/>
          <w:sz w:val="32"/>
        </w:rPr>
      </w:pPr>
      <w:r w:rsidRPr="00145797">
        <w:rPr>
          <w:rFonts w:asciiTheme="majorHAnsi" w:hAnsiTheme="majorHAnsi"/>
          <w:sz w:val="32"/>
        </w:rPr>
        <w:t>Instructor:</w:t>
      </w:r>
      <w:r w:rsidRPr="00145797">
        <w:rPr>
          <w:rFonts w:asciiTheme="majorHAnsi" w:hAnsiTheme="majorHAnsi"/>
          <w:sz w:val="32"/>
        </w:rPr>
        <w:tab/>
      </w:r>
      <w:r w:rsidRPr="00145797">
        <w:rPr>
          <w:rFonts w:asciiTheme="majorHAnsi" w:hAnsiTheme="majorHAnsi"/>
          <w:sz w:val="32"/>
        </w:rPr>
        <w:tab/>
        <w:t>Cole Brockmoller</w:t>
      </w:r>
    </w:p>
    <w:p w14:paraId="5D0EA18D" w14:textId="77777777" w:rsidR="00145797" w:rsidRPr="00145797" w:rsidRDefault="00145797" w:rsidP="00BB0E97">
      <w:pPr>
        <w:pStyle w:val="Rule"/>
        <w:rPr>
          <w:rFonts w:asciiTheme="majorHAnsi" w:hAnsiTheme="majorHAnsi"/>
          <w:sz w:val="32"/>
        </w:rPr>
      </w:pPr>
      <w:r w:rsidRPr="00145797">
        <w:rPr>
          <w:rFonts w:asciiTheme="majorHAnsi" w:hAnsiTheme="majorHAnsi"/>
          <w:sz w:val="32"/>
        </w:rPr>
        <w:t>Office:</w:t>
      </w:r>
      <w:r w:rsidRPr="00145797">
        <w:rPr>
          <w:rFonts w:asciiTheme="majorHAnsi" w:hAnsiTheme="majorHAnsi"/>
          <w:sz w:val="32"/>
        </w:rPr>
        <w:tab/>
      </w:r>
      <w:r w:rsidRPr="00145797">
        <w:rPr>
          <w:rFonts w:asciiTheme="majorHAnsi" w:hAnsiTheme="majorHAnsi"/>
          <w:sz w:val="32"/>
        </w:rPr>
        <w:tab/>
        <w:t>Art Room 807</w:t>
      </w:r>
    </w:p>
    <w:p w14:paraId="155876CA" w14:textId="77777777" w:rsidR="00145797" w:rsidRPr="00145797" w:rsidRDefault="00145797" w:rsidP="00BB0E97">
      <w:pPr>
        <w:pStyle w:val="Rule"/>
        <w:rPr>
          <w:rFonts w:asciiTheme="majorHAnsi" w:hAnsiTheme="majorHAnsi"/>
          <w:sz w:val="32"/>
        </w:rPr>
      </w:pPr>
      <w:r w:rsidRPr="00145797">
        <w:rPr>
          <w:rFonts w:asciiTheme="majorHAnsi" w:hAnsiTheme="majorHAnsi"/>
          <w:sz w:val="32"/>
        </w:rPr>
        <w:t>Office Hours:</w:t>
      </w:r>
      <w:r w:rsidRPr="00145797">
        <w:rPr>
          <w:rFonts w:asciiTheme="majorHAnsi" w:hAnsiTheme="majorHAnsi"/>
          <w:sz w:val="32"/>
        </w:rPr>
        <w:tab/>
        <w:t>Monday-Thursday: 7:00-7:55</w:t>
      </w:r>
    </w:p>
    <w:p w14:paraId="7DD1F1AE" w14:textId="77777777" w:rsidR="00BB0E97" w:rsidRPr="00145797" w:rsidRDefault="00145797" w:rsidP="00BB0E97">
      <w:pPr>
        <w:pStyle w:val="Rule"/>
        <w:rPr>
          <w:rFonts w:asciiTheme="majorHAnsi" w:hAnsiTheme="majorHAnsi"/>
          <w:sz w:val="32"/>
        </w:rPr>
      </w:pPr>
      <w:r w:rsidRPr="00145797">
        <w:rPr>
          <w:rFonts w:asciiTheme="majorHAnsi" w:hAnsiTheme="majorHAnsi"/>
          <w:sz w:val="32"/>
        </w:rPr>
        <w:t>Email:</w:t>
      </w:r>
      <w:r w:rsidRPr="00145797">
        <w:rPr>
          <w:rFonts w:asciiTheme="majorHAnsi" w:hAnsiTheme="majorHAnsi"/>
          <w:sz w:val="32"/>
        </w:rPr>
        <w:tab/>
      </w:r>
      <w:r w:rsidRPr="00145797">
        <w:rPr>
          <w:rFonts w:asciiTheme="majorHAnsi" w:hAnsiTheme="majorHAnsi"/>
          <w:sz w:val="32"/>
        </w:rPr>
        <w:tab/>
        <w:t>cole.brockmoller@lexschools.org</w:t>
      </w:r>
    </w:p>
    <w:p w14:paraId="7A31994B" w14:textId="77777777" w:rsidR="00BB0E97" w:rsidRPr="00145797" w:rsidRDefault="00BB0E97" w:rsidP="00BB0E97">
      <w:pPr>
        <w:pStyle w:val="Heading2"/>
        <w:rPr>
          <w:rFonts w:asciiTheme="majorHAnsi" w:hAnsiTheme="majorHAnsi"/>
          <w:b/>
          <w:sz w:val="32"/>
        </w:rPr>
      </w:pPr>
      <w:r w:rsidRPr="00145797">
        <w:rPr>
          <w:rFonts w:asciiTheme="majorHAnsi" w:hAnsiTheme="majorHAnsi"/>
          <w:b/>
          <w:sz w:val="32"/>
        </w:rPr>
        <w:t>Description:</w:t>
      </w:r>
    </w:p>
    <w:p w14:paraId="5BD2C077" w14:textId="13D90F1F" w:rsidR="009A32E7" w:rsidRPr="009A32E7" w:rsidRDefault="009A32E7" w:rsidP="009A32E7">
      <w:pPr>
        <w:rPr>
          <w:rFonts w:asciiTheme="majorHAnsi" w:hAnsiTheme="majorHAnsi"/>
          <w:i/>
          <w:sz w:val="32"/>
        </w:rPr>
      </w:pPr>
      <w:r w:rsidRPr="009A32E7">
        <w:rPr>
          <w:rFonts w:asciiTheme="majorHAnsi" w:hAnsiTheme="majorHAnsi"/>
          <w:sz w:val="32"/>
        </w:rPr>
        <w:t xml:space="preserve">Students should have some background knowledge of art and how to properly use drawing and painting media.  The class will focus primarily on the </w:t>
      </w:r>
      <w:r>
        <w:rPr>
          <w:rFonts w:asciiTheme="majorHAnsi" w:hAnsiTheme="majorHAnsi"/>
          <w:sz w:val="32"/>
        </w:rPr>
        <w:t>individu</w:t>
      </w:r>
      <w:r w:rsidR="00636E5F">
        <w:rPr>
          <w:rFonts w:asciiTheme="majorHAnsi" w:hAnsiTheme="majorHAnsi"/>
          <w:sz w:val="32"/>
        </w:rPr>
        <w:t>al artists’ strengths within 2D</w:t>
      </w:r>
      <w:r w:rsidR="00CC1FF2">
        <w:rPr>
          <w:rFonts w:asciiTheme="majorHAnsi" w:hAnsiTheme="majorHAnsi"/>
          <w:sz w:val="32"/>
        </w:rPr>
        <w:t xml:space="preserve"> during the first semester</w:t>
      </w:r>
      <w:r w:rsidRPr="009A32E7">
        <w:rPr>
          <w:rFonts w:asciiTheme="majorHAnsi" w:hAnsiTheme="majorHAnsi"/>
          <w:sz w:val="32"/>
        </w:rPr>
        <w:t xml:space="preserve">.  </w:t>
      </w:r>
      <w:r>
        <w:rPr>
          <w:rFonts w:asciiTheme="majorHAnsi" w:hAnsiTheme="majorHAnsi"/>
          <w:sz w:val="32"/>
        </w:rPr>
        <w:t>Multiple forms of 2-D media may</w:t>
      </w:r>
      <w:r w:rsidRPr="009A32E7">
        <w:rPr>
          <w:rFonts w:asciiTheme="majorHAnsi" w:hAnsiTheme="majorHAnsi"/>
          <w:sz w:val="32"/>
        </w:rPr>
        <w:t xml:space="preserve"> be used throughout the semester.  </w:t>
      </w:r>
      <w:r w:rsidR="00CC1FF2">
        <w:rPr>
          <w:rFonts w:asciiTheme="majorHAnsi" w:hAnsiTheme="majorHAnsi"/>
          <w:sz w:val="32"/>
        </w:rPr>
        <w:t xml:space="preserve">Students will have the opportunity to explore their strengths in 3D media during second semester.  </w:t>
      </w:r>
      <w:r w:rsidRPr="009A32E7">
        <w:rPr>
          <w:rFonts w:asciiTheme="majorHAnsi" w:hAnsiTheme="majorHAnsi"/>
          <w:sz w:val="32"/>
        </w:rPr>
        <w:t xml:space="preserve">Emphasis will be placed on balance, unity, rhythm, similarity, proximity, alignment, </w:t>
      </w:r>
      <w:proofErr w:type="gramStart"/>
      <w:r w:rsidRPr="009A32E7">
        <w:rPr>
          <w:rFonts w:asciiTheme="majorHAnsi" w:hAnsiTheme="majorHAnsi"/>
          <w:sz w:val="32"/>
        </w:rPr>
        <w:t>rule</w:t>
      </w:r>
      <w:proofErr w:type="gramEnd"/>
      <w:r w:rsidRPr="009A32E7">
        <w:rPr>
          <w:rFonts w:asciiTheme="majorHAnsi" w:hAnsiTheme="majorHAnsi"/>
          <w:sz w:val="32"/>
        </w:rPr>
        <w:t xml:space="preserve"> of thirds, visual center, and related concepts. Students will be evaluated on: (1) individual skills on each project (2) class</w:t>
      </w:r>
      <w:r w:rsidR="00BE0836">
        <w:rPr>
          <w:rFonts w:asciiTheme="majorHAnsi" w:hAnsiTheme="majorHAnsi"/>
          <w:sz w:val="32"/>
        </w:rPr>
        <w:t xml:space="preserve"> participation. </w:t>
      </w:r>
      <w:r w:rsidRPr="009A32E7">
        <w:rPr>
          <w:rFonts w:asciiTheme="majorHAnsi" w:hAnsiTheme="majorHAnsi"/>
          <w:i/>
          <w:sz w:val="32"/>
        </w:rPr>
        <w:t>Special Equipment: Sketchbook &amp; Drawing Pencil</w:t>
      </w:r>
    </w:p>
    <w:p w14:paraId="3F2E7690" w14:textId="77777777" w:rsidR="00BB0E97" w:rsidRPr="009A32E7" w:rsidRDefault="00BB0E97" w:rsidP="00BB0E97">
      <w:pPr>
        <w:pStyle w:val="Heading2"/>
        <w:rPr>
          <w:rFonts w:asciiTheme="majorHAnsi" w:hAnsiTheme="majorHAnsi"/>
          <w:b/>
          <w:sz w:val="32"/>
        </w:rPr>
      </w:pPr>
      <w:r w:rsidRPr="009A32E7">
        <w:rPr>
          <w:rFonts w:asciiTheme="majorHAnsi" w:hAnsiTheme="majorHAnsi"/>
          <w:b/>
          <w:sz w:val="32"/>
        </w:rPr>
        <w:t>Goals:</w:t>
      </w:r>
    </w:p>
    <w:p w14:paraId="74874A47" w14:textId="77777777" w:rsidR="00BB0E97" w:rsidRPr="00145797" w:rsidRDefault="00BB0E97" w:rsidP="00BB0E97">
      <w:pPr>
        <w:rPr>
          <w:rFonts w:asciiTheme="majorHAnsi" w:hAnsiTheme="majorHAnsi"/>
          <w:sz w:val="32"/>
        </w:rPr>
      </w:pPr>
      <w:r w:rsidRPr="00145797">
        <w:rPr>
          <w:rFonts w:asciiTheme="majorHAnsi" w:hAnsiTheme="majorHAnsi"/>
          <w:sz w:val="32"/>
        </w:rPr>
        <w:t>-To gain a better understanding a</w:t>
      </w:r>
      <w:r w:rsidR="009B0692">
        <w:rPr>
          <w:rFonts w:asciiTheme="majorHAnsi" w:hAnsiTheme="majorHAnsi"/>
          <w:sz w:val="32"/>
        </w:rPr>
        <w:t>nd application of the elements</w:t>
      </w:r>
      <w:r w:rsidRPr="00145797">
        <w:rPr>
          <w:rFonts w:asciiTheme="majorHAnsi" w:hAnsiTheme="majorHAnsi"/>
          <w:sz w:val="32"/>
        </w:rPr>
        <w:t xml:space="preserve"> of design</w:t>
      </w:r>
    </w:p>
    <w:p w14:paraId="05396914" w14:textId="77777777" w:rsidR="00BB0E97" w:rsidRPr="00145797" w:rsidRDefault="00BB0E97" w:rsidP="00BB0E97">
      <w:pPr>
        <w:rPr>
          <w:rFonts w:asciiTheme="majorHAnsi" w:hAnsiTheme="majorHAnsi" w:cs="Arial Narrow"/>
          <w:color w:val="000000"/>
          <w:sz w:val="32"/>
        </w:rPr>
      </w:pPr>
      <w:r w:rsidRPr="00145797">
        <w:rPr>
          <w:rFonts w:asciiTheme="majorHAnsi" w:hAnsiTheme="majorHAnsi" w:cs="Arial Narrow"/>
          <w:color w:val="000000"/>
          <w:sz w:val="32"/>
        </w:rPr>
        <w:t>-Understanding and applying media, techniques, and processes</w:t>
      </w:r>
    </w:p>
    <w:p w14:paraId="0680CB4F" w14:textId="77777777" w:rsidR="00BB0E97" w:rsidRPr="00145797" w:rsidRDefault="00BB0E97" w:rsidP="00BB0E97">
      <w:pPr>
        <w:rPr>
          <w:rFonts w:asciiTheme="majorHAnsi" w:hAnsiTheme="majorHAnsi"/>
          <w:sz w:val="32"/>
        </w:rPr>
      </w:pPr>
      <w:r w:rsidRPr="00145797">
        <w:rPr>
          <w:rFonts w:asciiTheme="majorHAnsi" w:hAnsiTheme="majorHAnsi" w:cs="Arial Narrow"/>
          <w:color w:val="000000"/>
          <w:sz w:val="32"/>
        </w:rPr>
        <w:t>-Using knowledge of structures and functions</w:t>
      </w:r>
    </w:p>
    <w:p w14:paraId="16043B2B" w14:textId="77777777" w:rsidR="00BB0E97" w:rsidRPr="00145797" w:rsidRDefault="00BB0E97" w:rsidP="00BB0E97">
      <w:pPr>
        <w:pStyle w:val="Heading2"/>
        <w:rPr>
          <w:rFonts w:asciiTheme="majorHAnsi" w:hAnsiTheme="majorHAnsi" w:cs="Arial Narrow"/>
          <w:color w:val="000000"/>
          <w:sz w:val="32"/>
        </w:rPr>
      </w:pPr>
      <w:r w:rsidRPr="00145797">
        <w:rPr>
          <w:rFonts w:asciiTheme="majorHAnsi" w:hAnsiTheme="majorHAnsi" w:cs="Arial Narrow"/>
          <w:color w:val="000000"/>
          <w:sz w:val="32"/>
        </w:rPr>
        <w:lastRenderedPageBreak/>
        <w:t>-Reflecting upon and assessing the characteristics and merits of their work and the work of others</w:t>
      </w:r>
    </w:p>
    <w:p w14:paraId="3B5E8D34" w14:textId="77777777" w:rsidR="00BB0E97" w:rsidRPr="00145797" w:rsidRDefault="00BB0E97" w:rsidP="00BB0E97">
      <w:pPr>
        <w:rPr>
          <w:rFonts w:asciiTheme="majorHAnsi" w:hAnsiTheme="majorHAnsi"/>
          <w:sz w:val="32"/>
        </w:rPr>
      </w:pPr>
      <w:r w:rsidRPr="00145797">
        <w:rPr>
          <w:rFonts w:asciiTheme="majorHAnsi" w:hAnsiTheme="majorHAnsi" w:cs="Arial Narrow"/>
          <w:color w:val="000000"/>
          <w:sz w:val="32"/>
        </w:rPr>
        <w:t>-Choosing and evaluating a range of subject matter, symbols, and ideas</w:t>
      </w:r>
    </w:p>
    <w:p w14:paraId="355BE0A7" w14:textId="77777777" w:rsidR="00BB0E97" w:rsidRPr="00145797" w:rsidRDefault="00BB0E97" w:rsidP="00BB0E97">
      <w:pPr>
        <w:pStyle w:val="Heading2"/>
        <w:rPr>
          <w:rFonts w:asciiTheme="majorHAnsi" w:hAnsiTheme="majorHAnsi"/>
          <w:b/>
          <w:sz w:val="32"/>
        </w:rPr>
      </w:pPr>
      <w:r w:rsidRPr="00145797">
        <w:rPr>
          <w:rFonts w:asciiTheme="majorHAnsi" w:hAnsiTheme="majorHAnsi"/>
          <w:b/>
          <w:sz w:val="32"/>
        </w:rPr>
        <w:t>Requirements:</w:t>
      </w:r>
    </w:p>
    <w:p w14:paraId="20C63B90" w14:textId="77777777" w:rsidR="00BB0E97" w:rsidRPr="00145797" w:rsidRDefault="00BB0E97" w:rsidP="00BB0E97">
      <w:pPr>
        <w:rPr>
          <w:rFonts w:asciiTheme="majorHAnsi" w:hAnsiTheme="majorHAnsi"/>
          <w:sz w:val="32"/>
        </w:rPr>
      </w:pPr>
      <w:r w:rsidRPr="00145797">
        <w:rPr>
          <w:rFonts w:asciiTheme="majorHAnsi" w:hAnsiTheme="majorHAnsi"/>
          <w:sz w:val="32"/>
        </w:rPr>
        <w:t>Students will be required to complete or participate in:</w:t>
      </w:r>
    </w:p>
    <w:p w14:paraId="6FE7D56E" w14:textId="77777777" w:rsidR="00BB0E97" w:rsidRPr="00145797" w:rsidRDefault="00BB0E97" w:rsidP="00BB0E97">
      <w:pPr>
        <w:rPr>
          <w:rFonts w:asciiTheme="majorHAnsi" w:hAnsiTheme="majorHAnsi"/>
          <w:sz w:val="32"/>
        </w:rPr>
      </w:pPr>
      <w:r w:rsidRPr="00145797">
        <w:rPr>
          <w:rFonts w:asciiTheme="majorHAnsi" w:hAnsiTheme="majorHAnsi"/>
          <w:sz w:val="32"/>
        </w:rPr>
        <w:tab/>
        <w:t>-Critiques/</w:t>
      </w:r>
      <w:r w:rsidR="009B0692">
        <w:rPr>
          <w:rFonts w:asciiTheme="majorHAnsi" w:hAnsiTheme="majorHAnsi"/>
          <w:sz w:val="32"/>
        </w:rPr>
        <w:t>Warm Ups</w:t>
      </w:r>
    </w:p>
    <w:p w14:paraId="2BF3E029" w14:textId="77777777" w:rsidR="00BB0E97" w:rsidRPr="00145797" w:rsidRDefault="009B0692" w:rsidP="00BB0E97">
      <w:pPr>
        <w:rPr>
          <w:rFonts w:asciiTheme="majorHAnsi" w:hAnsiTheme="majorHAnsi"/>
          <w:sz w:val="32"/>
        </w:rPr>
      </w:pPr>
      <w:r>
        <w:rPr>
          <w:rFonts w:asciiTheme="majorHAnsi" w:hAnsiTheme="majorHAnsi"/>
          <w:sz w:val="32"/>
        </w:rPr>
        <w:tab/>
        <w:t>-Daily Work</w:t>
      </w:r>
    </w:p>
    <w:p w14:paraId="45EB60D5" w14:textId="77777777" w:rsidR="00BB0E97" w:rsidRPr="00145797" w:rsidRDefault="00BB0E97" w:rsidP="00BB0E97">
      <w:pPr>
        <w:rPr>
          <w:rFonts w:asciiTheme="majorHAnsi" w:hAnsiTheme="majorHAnsi"/>
          <w:sz w:val="32"/>
        </w:rPr>
      </w:pPr>
      <w:r w:rsidRPr="00145797">
        <w:rPr>
          <w:rFonts w:asciiTheme="majorHAnsi" w:hAnsiTheme="majorHAnsi"/>
          <w:sz w:val="32"/>
        </w:rPr>
        <w:tab/>
        <w:t>-Final Compositions</w:t>
      </w:r>
    </w:p>
    <w:p w14:paraId="6A8A4F6B" w14:textId="04E17CBE" w:rsidR="00BB0E97" w:rsidRPr="005B3E38" w:rsidRDefault="00BB0E97" w:rsidP="005B3E38">
      <w:pPr>
        <w:pStyle w:val="Heading2"/>
        <w:rPr>
          <w:rFonts w:asciiTheme="majorHAnsi" w:hAnsiTheme="majorHAnsi"/>
          <w:b/>
          <w:sz w:val="32"/>
        </w:rPr>
      </w:pPr>
      <w:r w:rsidRPr="00145797">
        <w:rPr>
          <w:rFonts w:asciiTheme="majorHAnsi" w:hAnsiTheme="majorHAnsi"/>
          <w:b/>
          <w:sz w:val="32"/>
        </w:rPr>
        <w:t>Evaluation:</w:t>
      </w:r>
    </w:p>
    <w:p w14:paraId="304F2CEE" w14:textId="5382ECC6" w:rsidR="005B3E38" w:rsidRDefault="005B3E38" w:rsidP="005B3E38">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A+ 98-100  </w:t>
      </w:r>
      <w:r>
        <w:rPr>
          <w:rFonts w:ascii="Helvetica" w:hAnsi="Helvetica" w:cs="Helvetica"/>
          <w:color w:val="353535"/>
          <w:sz w:val="24"/>
        </w:rPr>
        <w:tab/>
      </w:r>
      <w:r>
        <w:rPr>
          <w:rFonts w:ascii="Helvetica" w:hAnsi="Helvetica" w:cs="Helvetica"/>
          <w:color w:val="353535"/>
          <w:sz w:val="24"/>
        </w:rPr>
        <w:tab/>
        <w:t>C    77-81</w:t>
      </w:r>
    </w:p>
    <w:p w14:paraId="687B6074" w14:textId="60C23C39" w:rsidR="005B3E38" w:rsidRDefault="005B3E38" w:rsidP="005B3E38">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A 93-97  </w:t>
      </w:r>
      <w:r>
        <w:rPr>
          <w:rFonts w:ascii="Helvetica" w:hAnsi="Helvetica" w:cs="Helvetica"/>
          <w:color w:val="353535"/>
          <w:sz w:val="24"/>
        </w:rPr>
        <w:tab/>
      </w:r>
      <w:r>
        <w:rPr>
          <w:rFonts w:ascii="Helvetica" w:hAnsi="Helvetica" w:cs="Helvetica"/>
          <w:color w:val="353535"/>
          <w:sz w:val="24"/>
        </w:rPr>
        <w:tab/>
        <w:t>D</w:t>
      </w:r>
      <w:proofErr w:type="gramStart"/>
      <w:r>
        <w:rPr>
          <w:rFonts w:ascii="Helvetica" w:hAnsi="Helvetica" w:cs="Helvetica"/>
          <w:color w:val="353535"/>
          <w:sz w:val="24"/>
        </w:rPr>
        <w:t>+  74</w:t>
      </w:r>
      <w:proofErr w:type="gramEnd"/>
      <w:r>
        <w:rPr>
          <w:rFonts w:ascii="Helvetica" w:hAnsi="Helvetica" w:cs="Helvetica"/>
          <w:color w:val="353535"/>
          <w:sz w:val="24"/>
        </w:rPr>
        <w:t>-76</w:t>
      </w:r>
    </w:p>
    <w:p w14:paraId="6030329B" w14:textId="168D3DD0" w:rsidR="005B3E38" w:rsidRDefault="005B3E38" w:rsidP="005B3E38">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B+ 90-92  </w:t>
      </w:r>
      <w:r>
        <w:rPr>
          <w:rFonts w:ascii="Helvetica" w:hAnsi="Helvetica" w:cs="Helvetica"/>
          <w:color w:val="353535"/>
          <w:sz w:val="24"/>
        </w:rPr>
        <w:tab/>
      </w:r>
      <w:r>
        <w:rPr>
          <w:rFonts w:ascii="Helvetica" w:hAnsi="Helvetica" w:cs="Helvetica"/>
          <w:color w:val="353535"/>
          <w:sz w:val="24"/>
        </w:rPr>
        <w:tab/>
        <w:t>D    70-73</w:t>
      </w:r>
    </w:p>
    <w:p w14:paraId="341256CD" w14:textId="438905A4" w:rsidR="005B3E38" w:rsidRDefault="005B3E38" w:rsidP="005B3E38">
      <w:pPr>
        <w:widowControl w:val="0"/>
        <w:autoSpaceDE w:val="0"/>
        <w:autoSpaceDN w:val="0"/>
        <w:adjustRightInd w:val="0"/>
        <w:spacing w:line="360" w:lineRule="auto"/>
        <w:rPr>
          <w:rFonts w:ascii="Helvetica" w:hAnsi="Helvetica" w:cs="Helvetica"/>
          <w:color w:val="353535"/>
          <w:sz w:val="24"/>
        </w:rPr>
      </w:pPr>
      <w:r>
        <w:rPr>
          <w:rFonts w:ascii="Helvetica" w:hAnsi="Helvetica" w:cs="Helvetica"/>
          <w:color w:val="353535"/>
          <w:sz w:val="24"/>
        </w:rPr>
        <w:t>B 85-89  </w:t>
      </w:r>
      <w:r>
        <w:rPr>
          <w:rFonts w:ascii="Helvetica" w:hAnsi="Helvetica" w:cs="Helvetica"/>
          <w:color w:val="353535"/>
          <w:sz w:val="24"/>
        </w:rPr>
        <w:tab/>
      </w:r>
      <w:r>
        <w:rPr>
          <w:rFonts w:ascii="Helvetica" w:hAnsi="Helvetica" w:cs="Helvetica"/>
          <w:color w:val="353535"/>
          <w:sz w:val="24"/>
        </w:rPr>
        <w:tab/>
        <w:t>F    Below 70</w:t>
      </w:r>
    </w:p>
    <w:p w14:paraId="3759EA5B" w14:textId="3E98BEEE" w:rsidR="00145797" w:rsidRPr="00145797" w:rsidRDefault="005B3E38" w:rsidP="005B3E38">
      <w:pPr>
        <w:spacing w:line="360" w:lineRule="auto"/>
        <w:rPr>
          <w:rFonts w:asciiTheme="majorHAnsi" w:hAnsiTheme="majorHAnsi"/>
          <w:sz w:val="32"/>
        </w:rPr>
      </w:pPr>
      <w:r>
        <w:rPr>
          <w:rFonts w:ascii="Helvetica" w:hAnsi="Helvetica" w:cs="Helvetica"/>
          <w:color w:val="353535"/>
          <w:sz w:val="24"/>
        </w:rPr>
        <w:t>C+ 82-84  </w:t>
      </w:r>
    </w:p>
    <w:p w14:paraId="6D7E46D7" w14:textId="77777777" w:rsidR="00660B79" w:rsidRDefault="00660B79" w:rsidP="005956C8">
      <w:pPr>
        <w:rPr>
          <w:rFonts w:asciiTheme="majorHAnsi" w:hAnsiTheme="majorHAnsi"/>
          <w:sz w:val="28"/>
        </w:rPr>
      </w:pPr>
    </w:p>
    <w:p w14:paraId="0F807144" w14:textId="77777777" w:rsidR="005956C8" w:rsidRPr="00C16A26" w:rsidRDefault="005956C8" w:rsidP="005956C8">
      <w:pPr>
        <w:rPr>
          <w:rFonts w:asciiTheme="majorHAnsi" w:hAnsiTheme="majorHAnsi"/>
          <w:sz w:val="28"/>
        </w:rPr>
      </w:pPr>
      <w:r w:rsidRPr="00C16A26">
        <w:rPr>
          <w:rFonts w:asciiTheme="majorHAnsi" w:hAnsiTheme="majorHAnsi"/>
          <w:sz w:val="28"/>
        </w:rPr>
        <w:t>Final grades will be calculated as follows:</w:t>
      </w:r>
    </w:p>
    <w:p w14:paraId="4D85E6C3" w14:textId="0901BDFE" w:rsidR="005956C8" w:rsidRDefault="005956C8" w:rsidP="005956C8">
      <w:pPr>
        <w:rPr>
          <w:rFonts w:asciiTheme="majorHAnsi" w:hAnsiTheme="majorHAnsi"/>
          <w:sz w:val="28"/>
        </w:rPr>
      </w:pPr>
      <w:r w:rsidRPr="00C16A26">
        <w:rPr>
          <w:rFonts w:asciiTheme="majorHAnsi" w:hAnsiTheme="majorHAnsi"/>
          <w:sz w:val="28"/>
        </w:rPr>
        <w:t>Final Compositions:</w:t>
      </w:r>
      <w:r w:rsidRPr="00C16A26">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7</w:t>
      </w:r>
      <w:r w:rsidRPr="00C16A26">
        <w:rPr>
          <w:rFonts w:asciiTheme="majorHAnsi" w:hAnsiTheme="majorHAnsi"/>
          <w:sz w:val="28"/>
        </w:rPr>
        <w:t>0</w:t>
      </w:r>
      <w:r w:rsidR="00660B79">
        <w:rPr>
          <w:rFonts w:asciiTheme="majorHAnsi" w:hAnsiTheme="majorHAnsi"/>
          <w:sz w:val="28"/>
        </w:rPr>
        <w:t xml:space="preserve"> %*</w:t>
      </w:r>
    </w:p>
    <w:p w14:paraId="012524CF" w14:textId="77777777" w:rsidR="00660B79" w:rsidRPr="00C16A26" w:rsidRDefault="00660B79" w:rsidP="00660B79">
      <w:pPr>
        <w:rPr>
          <w:rFonts w:asciiTheme="majorHAnsi" w:hAnsiTheme="majorHAnsi"/>
          <w:sz w:val="28"/>
        </w:rPr>
      </w:pPr>
      <w:r>
        <w:rPr>
          <w:rFonts w:asciiTheme="majorHAnsi" w:hAnsiTheme="majorHAnsi"/>
          <w:sz w:val="28"/>
        </w:rPr>
        <w:t>Critiques/Art History/Tests:</w:t>
      </w:r>
      <w:r>
        <w:rPr>
          <w:rFonts w:asciiTheme="majorHAnsi" w:hAnsiTheme="majorHAnsi"/>
          <w:sz w:val="28"/>
        </w:rPr>
        <w:tab/>
      </w:r>
      <w:r>
        <w:rPr>
          <w:rFonts w:asciiTheme="majorHAnsi" w:hAnsiTheme="majorHAnsi"/>
          <w:sz w:val="28"/>
        </w:rPr>
        <w:tab/>
      </w:r>
      <w:r w:rsidRPr="00C16A26">
        <w:rPr>
          <w:rFonts w:asciiTheme="majorHAnsi" w:hAnsiTheme="majorHAnsi"/>
          <w:sz w:val="28"/>
        </w:rPr>
        <w:tab/>
      </w:r>
      <w:r>
        <w:rPr>
          <w:rFonts w:asciiTheme="majorHAnsi" w:hAnsiTheme="majorHAnsi"/>
          <w:sz w:val="28"/>
        </w:rPr>
        <w:tab/>
        <w:t>15 %</w:t>
      </w:r>
    </w:p>
    <w:p w14:paraId="24F2B55C" w14:textId="4D618F8E" w:rsidR="005956C8" w:rsidRPr="00C16A26" w:rsidRDefault="00660B79" w:rsidP="005956C8">
      <w:pPr>
        <w:rPr>
          <w:rFonts w:asciiTheme="majorHAnsi" w:hAnsiTheme="majorHAnsi"/>
          <w:sz w:val="28"/>
        </w:rPr>
      </w:pPr>
      <w:r>
        <w:rPr>
          <w:rFonts w:asciiTheme="majorHAnsi" w:hAnsiTheme="majorHAnsi"/>
          <w:sz w:val="28"/>
        </w:rPr>
        <w:t>Daily Participation:</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15%</w:t>
      </w:r>
    </w:p>
    <w:p w14:paraId="0E246131" w14:textId="77777777" w:rsidR="00CC1FF2" w:rsidRDefault="00CC1FF2" w:rsidP="00CC1FF2">
      <w:pPr>
        <w:rPr>
          <w:rFonts w:asciiTheme="majorHAnsi" w:hAnsiTheme="majorHAnsi"/>
          <w:sz w:val="28"/>
        </w:rPr>
      </w:pPr>
    </w:p>
    <w:p w14:paraId="6483F2A3" w14:textId="77777777" w:rsidR="00660B79" w:rsidRPr="00C16A26" w:rsidRDefault="00660B79" w:rsidP="00660B79">
      <w:pPr>
        <w:rPr>
          <w:rFonts w:asciiTheme="majorHAnsi" w:hAnsiTheme="majorHAnsi"/>
          <w:sz w:val="28"/>
        </w:rPr>
      </w:pPr>
      <w:r>
        <w:rPr>
          <w:rFonts w:asciiTheme="majorHAnsi" w:hAnsiTheme="majorHAnsi"/>
          <w:sz w:val="28"/>
        </w:rPr>
        <w:t>*</w:t>
      </w:r>
      <w:r w:rsidRPr="00D3525A">
        <w:rPr>
          <w:rFonts w:asciiTheme="majorHAnsi" w:hAnsiTheme="majorHAnsi"/>
          <w:sz w:val="28"/>
        </w:rPr>
        <w:t>Must show progress towards individual goals for total number of pieces finished.  Example: If you were going to finish 10 pieces this semester, and there's roughly 20 weeks in a semester, you would need to be half finished at the end of the first week, and finishing a piece at the end of every two weeks.  Progress checks are 10 points, weighted at 70%, while the finished project is worth 100 points, also weighted at 70%.</w:t>
      </w:r>
    </w:p>
    <w:p w14:paraId="24B15551" w14:textId="77777777" w:rsidR="00CC1FF2" w:rsidRPr="00C16A26" w:rsidRDefault="00CC1FF2" w:rsidP="00CC1FF2">
      <w:pPr>
        <w:rPr>
          <w:rFonts w:asciiTheme="majorHAnsi" w:hAnsiTheme="majorHAnsi"/>
          <w:sz w:val="28"/>
        </w:rPr>
      </w:pPr>
      <w:r>
        <w:rPr>
          <w:rFonts w:asciiTheme="majorHAnsi" w:hAnsiTheme="majorHAnsi"/>
          <w:sz w:val="28"/>
        </w:rPr>
        <w:lastRenderedPageBreak/>
        <w:t xml:space="preserve">Each quarter will comprise 45% of the semester score, making up 90% of the final grade.  The remaining 10% will come from the semester final, </w:t>
      </w:r>
      <w:r w:rsidR="005956C8">
        <w:rPr>
          <w:rFonts w:asciiTheme="majorHAnsi" w:hAnsiTheme="majorHAnsi"/>
          <w:sz w:val="28"/>
        </w:rPr>
        <w:t>a digital portfolio of all works completed for the semester.</w:t>
      </w:r>
    </w:p>
    <w:p w14:paraId="4222C6F6" w14:textId="77777777" w:rsidR="00CC1FF2" w:rsidRDefault="00CC1FF2" w:rsidP="00CC1FF2">
      <w:pPr>
        <w:rPr>
          <w:rFonts w:asciiTheme="majorHAnsi" w:hAnsiTheme="majorHAnsi"/>
          <w:sz w:val="28"/>
        </w:rPr>
      </w:pPr>
    </w:p>
    <w:p w14:paraId="4B37B098" w14:textId="77777777" w:rsidR="00CC1FF2" w:rsidRPr="00C16A26" w:rsidRDefault="00CC1FF2" w:rsidP="00CC1FF2">
      <w:pPr>
        <w:rPr>
          <w:rFonts w:asciiTheme="majorHAnsi" w:hAnsiTheme="majorHAnsi"/>
          <w:sz w:val="28"/>
        </w:rPr>
      </w:pPr>
      <w:r>
        <w:rPr>
          <w:rFonts w:asciiTheme="majorHAnsi" w:hAnsiTheme="majorHAnsi"/>
          <w:sz w:val="28"/>
        </w:rPr>
        <w:t xml:space="preserve">Daily Participation = 1 point for each day, points are not deducted if a student is gone due to a school activity.  </w:t>
      </w:r>
      <w:proofErr w:type="gramStart"/>
      <w:r>
        <w:rPr>
          <w:rFonts w:asciiTheme="majorHAnsi" w:hAnsiTheme="majorHAnsi"/>
          <w:sz w:val="28"/>
        </w:rPr>
        <w:t>Participation points can be made up by making arrangements with the teacher and working in the classroom for 30 minutes</w:t>
      </w:r>
      <w:proofErr w:type="gramEnd"/>
      <w:r>
        <w:rPr>
          <w:rFonts w:asciiTheme="majorHAnsi" w:hAnsiTheme="majorHAnsi"/>
          <w:sz w:val="28"/>
        </w:rPr>
        <w:t>. Participation points will not be deducted when absent for school activities, however assignments will still be due at the originally assigned date.  All other absences or absences due to being in ISS will result in the loss of the daily participation point.</w:t>
      </w:r>
    </w:p>
    <w:p w14:paraId="327EA045" w14:textId="77777777" w:rsidR="00E946D3" w:rsidRPr="009B0692" w:rsidRDefault="00E946D3" w:rsidP="00E946D3">
      <w:pPr>
        <w:rPr>
          <w:rFonts w:asciiTheme="majorHAnsi" w:hAnsiTheme="majorHAnsi"/>
          <w:sz w:val="24"/>
        </w:rPr>
      </w:pPr>
    </w:p>
    <w:p w14:paraId="3ED743DE" w14:textId="77777777" w:rsidR="00E946D3" w:rsidRPr="00985637" w:rsidRDefault="00E946D3" w:rsidP="00E946D3">
      <w:pPr>
        <w:rPr>
          <w:rFonts w:asciiTheme="majorHAnsi" w:hAnsiTheme="majorHAnsi"/>
          <w:sz w:val="28"/>
        </w:rPr>
      </w:pPr>
    </w:p>
    <w:p w14:paraId="63537C74" w14:textId="77777777" w:rsidR="00874B4B" w:rsidRDefault="00874B4B" w:rsidP="00BB0E97">
      <w:pPr>
        <w:rPr>
          <w:rFonts w:asciiTheme="majorHAnsi" w:hAnsiTheme="majorHAnsi"/>
          <w:sz w:val="24"/>
        </w:rPr>
      </w:pPr>
    </w:p>
    <w:p w14:paraId="35003763" w14:textId="77777777" w:rsidR="00660B79" w:rsidRDefault="00660B79" w:rsidP="00BB0E97">
      <w:pPr>
        <w:rPr>
          <w:rFonts w:asciiTheme="majorHAnsi" w:hAnsiTheme="majorHAnsi"/>
          <w:b/>
          <w:sz w:val="32"/>
        </w:rPr>
      </w:pPr>
    </w:p>
    <w:p w14:paraId="64599CCA" w14:textId="77777777" w:rsidR="00660B79" w:rsidRDefault="00660B79" w:rsidP="00BB0E97">
      <w:pPr>
        <w:rPr>
          <w:rFonts w:asciiTheme="majorHAnsi" w:hAnsiTheme="majorHAnsi"/>
          <w:b/>
          <w:sz w:val="32"/>
        </w:rPr>
      </w:pPr>
    </w:p>
    <w:p w14:paraId="5CE0EAB1" w14:textId="77777777" w:rsidR="00660B79" w:rsidRDefault="00660B79" w:rsidP="00BB0E97">
      <w:pPr>
        <w:rPr>
          <w:rFonts w:asciiTheme="majorHAnsi" w:hAnsiTheme="majorHAnsi"/>
          <w:b/>
          <w:sz w:val="32"/>
        </w:rPr>
      </w:pPr>
    </w:p>
    <w:p w14:paraId="3B986510" w14:textId="77777777" w:rsidR="00660B79" w:rsidRDefault="00660B79" w:rsidP="00BB0E97">
      <w:pPr>
        <w:rPr>
          <w:rFonts w:asciiTheme="majorHAnsi" w:hAnsiTheme="majorHAnsi"/>
          <w:b/>
          <w:sz w:val="32"/>
        </w:rPr>
      </w:pPr>
    </w:p>
    <w:p w14:paraId="6069EBB4" w14:textId="77777777" w:rsidR="00660B79" w:rsidRDefault="00660B79" w:rsidP="00BB0E97">
      <w:pPr>
        <w:rPr>
          <w:rFonts w:asciiTheme="majorHAnsi" w:hAnsiTheme="majorHAnsi"/>
          <w:b/>
          <w:sz w:val="32"/>
        </w:rPr>
      </w:pPr>
    </w:p>
    <w:p w14:paraId="5A8450E0" w14:textId="77777777" w:rsidR="00660B79" w:rsidRDefault="00660B79" w:rsidP="00BB0E97">
      <w:pPr>
        <w:rPr>
          <w:rFonts w:asciiTheme="majorHAnsi" w:hAnsiTheme="majorHAnsi"/>
          <w:b/>
          <w:sz w:val="32"/>
        </w:rPr>
      </w:pPr>
    </w:p>
    <w:p w14:paraId="211F7E37" w14:textId="77777777" w:rsidR="00660B79" w:rsidRDefault="00660B79" w:rsidP="00BB0E97">
      <w:pPr>
        <w:rPr>
          <w:rFonts w:asciiTheme="majorHAnsi" w:hAnsiTheme="majorHAnsi"/>
          <w:b/>
          <w:sz w:val="32"/>
        </w:rPr>
      </w:pPr>
    </w:p>
    <w:p w14:paraId="5039B97B" w14:textId="77777777" w:rsidR="00660B79" w:rsidRDefault="00660B79" w:rsidP="00BB0E97">
      <w:pPr>
        <w:rPr>
          <w:rFonts w:asciiTheme="majorHAnsi" w:hAnsiTheme="majorHAnsi"/>
          <w:b/>
          <w:sz w:val="32"/>
        </w:rPr>
      </w:pPr>
    </w:p>
    <w:p w14:paraId="518D71AF" w14:textId="77777777" w:rsidR="00660B79" w:rsidRDefault="00660B79" w:rsidP="00BB0E97">
      <w:pPr>
        <w:rPr>
          <w:rFonts w:asciiTheme="majorHAnsi" w:hAnsiTheme="majorHAnsi"/>
          <w:b/>
          <w:sz w:val="32"/>
        </w:rPr>
      </w:pPr>
    </w:p>
    <w:p w14:paraId="3A4F23C9" w14:textId="77777777" w:rsidR="00660B79" w:rsidRDefault="00660B79" w:rsidP="00BB0E97">
      <w:pPr>
        <w:rPr>
          <w:rFonts w:asciiTheme="majorHAnsi" w:hAnsiTheme="majorHAnsi"/>
          <w:b/>
          <w:sz w:val="32"/>
        </w:rPr>
      </w:pPr>
    </w:p>
    <w:p w14:paraId="091CAE5D" w14:textId="77777777" w:rsidR="00660B79" w:rsidRDefault="00660B79" w:rsidP="00BB0E97">
      <w:pPr>
        <w:rPr>
          <w:rFonts w:asciiTheme="majorHAnsi" w:hAnsiTheme="majorHAnsi"/>
          <w:b/>
          <w:sz w:val="32"/>
        </w:rPr>
      </w:pPr>
    </w:p>
    <w:p w14:paraId="2C59DF2F" w14:textId="77777777" w:rsidR="00660B79" w:rsidRDefault="00660B79" w:rsidP="00BB0E97">
      <w:pPr>
        <w:rPr>
          <w:rFonts w:asciiTheme="majorHAnsi" w:hAnsiTheme="majorHAnsi"/>
          <w:b/>
          <w:sz w:val="32"/>
        </w:rPr>
      </w:pPr>
    </w:p>
    <w:p w14:paraId="0ED3C6CC" w14:textId="77777777" w:rsidR="00660B79" w:rsidRDefault="00660B79" w:rsidP="00BB0E97">
      <w:pPr>
        <w:rPr>
          <w:rFonts w:asciiTheme="majorHAnsi" w:hAnsiTheme="majorHAnsi"/>
          <w:b/>
          <w:sz w:val="32"/>
        </w:rPr>
      </w:pPr>
    </w:p>
    <w:p w14:paraId="14DA620F" w14:textId="77777777" w:rsidR="00874B4B" w:rsidRDefault="00874B4B" w:rsidP="00BB0E97">
      <w:pPr>
        <w:rPr>
          <w:rFonts w:asciiTheme="majorHAnsi" w:hAnsiTheme="majorHAnsi"/>
          <w:b/>
          <w:sz w:val="32"/>
        </w:rPr>
      </w:pPr>
      <w:r>
        <w:rPr>
          <w:rFonts w:asciiTheme="majorHAnsi" w:hAnsiTheme="majorHAnsi"/>
          <w:b/>
          <w:sz w:val="32"/>
        </w:rPr>
        <w:lastRenderedPageBreak/>
        <w:t>Theme/Thesis:</w:t>
      </w:r>
    </w:p>
    <w:p w14:paraId="18F08CDA" w14:textId="74A07641" w:rsidR="00874B4B" w:rsidRDefault="00D50797" w:rsidP="00BB0E97">
      <w:pPr>
        <w:rPr>
          <w:rFonts w:asciiTheme="majorHAnsi" w:hAnsiTheme="majorHAnsi"/>
          <w:b/>
          <w:sz w:val="32"/>
        </w:rPr>
      </w:pPr>
      <w:r>
        <w:rPr>
          <w:rFonts w:asciiTheme="majorHAnsi" w:hAnsiTheme="majorHAnsi"/>
          <w:b/>
          <w:sz w:val="32"/>
        </w:rPr>
        <w:softHyphen/>
      </w:r>
      <w:r>
        <w:rPr>
          <w:rFonts w:asciiTheme="majorHAnsi" w:hAnsiTheme="majorHAnsi"/>
          <w:b/>
          <w:sz w:val="32"/>
        </w:rPr>
        <w:softHyphen/>
      </w:r>
      <w:r>
        <w:rPr>
          <w:rFonts w:asciiTheme="majorHAnsi" w:hAnsiTheme="majorHAnsi"/>
          <w:b/>
          <w:sz w:val="32"/>
        </w:rPr>
        <w:softHyphen/>
      </w:r>
      <w:r w:rsidR="00874B4B">
        <w:rPr>
          <w:rFonts w:asciiTheme="majorHAnsi" w:hAnsiTheme="majorHAnsi"/>
          <w:b/>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851E6" w14:textId="77777777" w:rsidR="00874B4B" w:rsidRDefault="00874B4B" w:rsidP="00BB0E97">
      <w:pPr>
        <w:rPr>
          <w:rFonts w:asciiTheme="majorHAnsi" w:hAnsiTheme="majorHAnsi"/>
          <w:b/>
          <w:sz w:val="32"/>
        </w:rPr>
      </w:pPr>
    </w:p>
    <w:p w14:paraId="5A4AC210" w14:textId="77777777" w:rsidR="00874B4B" w:rsidRDefault="00874B4B" w:rsidP="00BB0E97">
      <w:pPr>
        <w:rPr>
          <w:rFonts w:asciiTheme="majorHAnsi" w:hAnsiTheme="majorHAnsi"/>
          <w:b/>
          <w:sz w:val="32"/>
        </w:rPr>
      </w:pPr>
    </w:p>
    <w:p w14:paraId="0103D408" w14:textId="77777777" w:rsidR="00874B4B" w:rsidRDefault="00874B4B" w:rsidP="00BB0E97">
      <w:pPr>
        <w:rPr>
          <w:rFonts w:asciiTheme="majorHAnsi" w:hAnsiTheme="majorHAnsi"/>
          <w:b/>
          <w:sz w:val="32"/>
        </w:rPr>
      </w:pPr>
      <w:r>
        <w:rPr>
          <w:rFonts w:asciiTheme="majorHAnsi" w:hAnsiTheme="majorHAnsi"/>
          <w:b/>
          <w:sz w:val="32"/>
        </w:rPr>
        <w:t>Number of Works</w:t>
      </w:r>
      <w:proofErr w:type="gramStart"/>
      <w:r>
        <w:rPr>
          <w:rFonts w:asciiTheme="majorHAnsi" w:hAnsiTheme="majorHAnsi"/>
          <w:b/>
          <w:sz w:val="32"/>
        </w:rPr>
        <w:t>:_</w:t>
      </w:r>
      <w:proofErr w:type="gramEnd"/>
      <w:r>
        <w:rPr>
          <w:rFonts w:asciiTheme="majorHAnsi" w:hAnsiTheme="majorHAnsi"/>
          <w:b/>
          <w:sz w:val="32"/>
        </w:rPr>
        <w:t>______</w:t>
      </w:r>
    </w:p>
    <w:p w14:paraId="0AE9DFD2" w14:textId="77777777" w:rsidR="00874B4B" w:rsidRDefault="00874B4B" w:rsidP="00BB0E97">
      <w:pPr>
        <w:rPr>
          <w:rFonts w:asciiTheme="majorHAnsi" w:hAnsiTheme="majorHAnsi"/>
          <w:b/>
          <w:sz w:val="32"/>
        </w:rPr>
      </w:pPr>
    </w:p>
    <w:p w14:paraId="493C3582" w14:textId="77777777" w:rsidR="00874B4B" w:rsidRDefault="00874B4B" w:rsidP="00BB0E97">
      <w:pPr>
        <w:rPr>
          <w:rFonts w:asciiTheme="majorHAnsi" w:hAnsiTheme="majorHAnsi"/>
          <w:b/>
          <w:sz w:val="32"/>
        </w:rPr>
      </w:pPr>
      <w:r>
        <w:rPr>
          <w:rFonts w:asciiTheme="majorHAnsi" w:hAnsiTheme="majorHAnsi"/>
          <w:b/>
          <w:sz w:val="32"/>
        </w:rPr>
        <w:t>Media Used (no more than 2)</w:t>
      </w:r>
      <w:proofErr w:type="gramStart"/>
      <w:r>
        <w:rPr>
          <w:rFonts w:asciiTheme="majorHAnsi" w:hAnsiTheme="majorHAnsi"/>
          <w:b/>
          <w:sz w:val="32"/>
        </w:rPr>
        <w:t>:_</w:t>
      </w:r>
      <w:proofErr w:type="gramEnd"/>
      <w:r>
        <w:rPr>
          <w:rFonts w:asciiTheme="majorHAnsi" w:hAnsiTheme="majorHAnsi"/>
          <w:b/>
          <w:sz w:val="32"/>
        </w:rPr>
        <w:t>____________________________</w:t>
      </w:r>
    </w:p>
    <w:p w14:paraId="25DDA6BD" w14:textId="77777777" w:rsidR="00874B4B" w:rsidRDefault="00874B4B" w:rsidP="00BB0E97">
      <w:pPr>
        <w:rPr>
          <w:rFonts w:asciiTheme="majorHAnsi" w:hAnsiTheme="majorHAnsi"/>
          <w:b/>
          <w:sz w:val="32"/>
        </w:rPr>
      </w:pPr>
    </w:p>
    <w:p w14:paraId="43526F09" w14:textId="77777777" w:rsidR="00874B4B" w:rsidRDefault="00874B4B" w:rsidP="00BB0E97">
      <w:pPr>
        <w:rPr>
          <w:rFonts w:asciiTheme="majorHAnsi" w:hAnsiTheme="majorHAnsi"/>
          <w:b/>
          <w:sz w:val="32"/>
        </w:rPr>
      </w:pPr>
    </w:p>
    <w:p w14:paraId="4C7A85F5" w14:textId="77777777" w:rsidR="00874B4B" w:rsidRDefault="00874B4B" w:rsidP="00BB0E97">
      <w:pPr>
        <w:rPr>
          <w:rFonts w:asciiTheme="majorHAnsi" w:hAnsiTheme="majorHAnsi"/>
          <w:b/>
          <w:sz w:val="32"/>
        </w:rPr>
      </w:pPr>
      <w:r>
        <w:rPr>
          <w:rFonts w:asciiTheme="majorHAnsi" w:hAnsiTheme="majorHAnsi"/>
          <w:b/>
          <w:sz w:val="32"/>
        </w:rPr>
        <w:t>Student Name</w:t>
      </w:r>
      <w:proofErr w:type="gramStart"/>
      <w:r>
        <w:rPr>
          <w:rFonts w:asciiTheme="majorHAnsi" w:hAnsiTheme="majorHAnsi"/>
          <w:b/>
          <w:sz w:val="32"/>
        </w:rPr>
        <w:t>:_</w:t>
      </w:r>
      <w:proofErr w:type="gramEnd"/>
      <w:r>
        <w:rPr>
          <w:rFonts w:asciiTheme="majorHAnsi" w:hAnsiTheme="majorHAnsi"/>
          <w:b/>
          <w:sz w:val="32"/>
        </w:rPr>
        <w:t>_______________________</w:t>
      </w:r>
      <w:r>
        <w:rPr>
          <w:rFonts w:asciiTheme="majorHAnsi" w:hAnsiTheme="majorHAnsi"/>
          <w:b/>
          <w:sz w:val="32"/>
        </w:rPr>
        <w:tab/>
        <w:t>Date:_________</w:t>
      </w:r>
    </w:p>
    <w:p w14:paraId="1371F21B" w14:textId="77777777" w:rsidR="00874B4B" w:rsidRDefault="00874B4B" w:rsidP="00BB0E97">
      <w:pPr>
        <w:rPr>
          <w:rFonts w:asciiTheme="majorHAnsi" w:hAnsiTheme="majorHAnsi"/>
          <w:b/>
          <w:sz w:val="32"/>
        </w:rPr>
      </w:pPr>
      <w:r>
        <w:rPr>
          <w:rFonts w:asciiTheme="majorHAnsi" w:hAnsiTheme="majorHAnsi"/>
          <w:b/>
          <w:sz w:val="32"/>
        </w:rPr>
        <w:t>Student Signature</w:t>
      </w:r>
      <w:proofErr w:type="gramStart"/>
      <w:r>
        <w:rPr>
          <w:rFonts w:asciiTheme="majorHAnsi" w:hAnsiTheme="majorHAnsi"/>
          <w:b/>
          <w:sz w:val="32"/>
        </w:rPr>
        <w:t>:_</w:t>
      </w:r>
      <w:proofErr w:type="gramEnd"/>
      <w:r>
        <w:rPr>
          <w:rFonts w:asciiTheme="majorHAnsi" w:hAnsiTheme="majorHAnsi"/>
          <w:b/>
          <w:sz w:val="32"/>
        </w:rPr>
        <w:t>____________________</w:t>
      </w:r>
      <w:r>
        <w:rPr>
          <w:rFonts w:asciiTheme="majorHAnsi" w:hAnsiTheme="majorHAnsi"/>
          <w:b/>
          <w:sz w:val="32"/>
        </w:rPr>
        <w:tab/>
        <w:t>Date:_________</w:t>
      </w:r>
    </w:p>
    <w:p w14:paraId="1561B114" w14:textId="77777777" w:rsidR="00874B4B" w:rsidRDefault="00874B4B" w:rsidP="00BB0E97">
      <w:pPr>
        <w:rPr>
          <w:rFonts w:asciiTheme="majorHAnsi" w:hAnsiTheme="majorHAnsi"/>
          <w:b/>
          <w:sz w:val="32"/>
        </w:rPr>
      </w:pPr>
    </w:p>
    <w:p w14:paraId="5FD319BD" w14:textId="77777777" w:rsidR="00BB0E97" w:rsidRPr="00874B4B" w:rsidRDefault="00874B4B" w:rsidP="00BB0E97">
      <w:pPr>
        <w:rPr>
          <w:rFonts w:asciiTheme="majorHAnsi" w:hAnsiTheme="majorHAnsi"/>
          <w:b/>
          <w:sz w:val="32"/>
        </w:rPr>
      </w:pPr>
      <w:r>
        <w:rPr>
          <w:rFonts w:asciiTheme="majorHAnsi" w:hAnsiTheme="majorHAnsi"/>
          <w:b/>
          <w:sz w:val="32"/>
        </w:rPr>
        <w:t>Teacher Signature:_____________________</w:t>
      </w:r>
      <w:r>
        <w:rPr>
          <w:rFonts w:asciiTheme="majorHAnsi" w:hAnsiTheme="majorHAnsi"/>
          <w:b/>
          <w:sz w:val="32"/>
        </w:rPr>
        <w:tab/>
        <w:t>Date:_________</w:t>
      </w:r>
    </w:p>
    <w:sectPr w:rsidR="00BB0E97" w:rsidRPr="00874B4B" w:rsidSect="00A56E6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2F070" w14:textId="77777777" w:rsidR="00D50797" w:rsidRDefault="00D50797" w:rsidP="00BB0E97">
      <w:r>
        <w:separator/>
      </w:r>
    </w:p>
  </w:endnote>
  <w:endnote w:type="continuationSeparator" w:id="0">
    <w:p w14:paraId="5E6A2E4F" w14:textId="77777777" w:rsidR="00D50797" w:rsidRDefault="00D50797" w:rsidP="00B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2D6A" w14:textId="77777777" w:rsidR="00D50797" w:rsidRDefault="00D50797" w:rsidP="00BB0E97">
    <w:pPr>
      <w:pStyle w:val="Footer"/>
    </w:pPr>
    <w:r>
      <w:t xml:space="preserve">Page </w:t>
    </w:r>
    <w:r>
      <w:fldChar w:fldCharType="begin"/>
    </w:r>
    <w:r>
      <w:instrText xml:space="preserve"> PAGE </w:instrText>
    </w:r>
    <w:r>
      <w:fldChar w:fldCharType="separate"/>
    </w:r>
    <w:r w:rsidR="00E51436">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F60D2" w14:textId="77777777" w:rsidR="00D50797" w:rsidRDefault="00D50797" w:rsidP="00BB0E97">
      <w:r>
        <w:separator/>
      </w:r>
    </w:p>
  </w:footnote>
  <w:footnote w:type="continuationSeparator" w:id="0">
    <w:p w14:paraId="372360AC" w14:textId="77777777" w:rsidR="00D50797" w:rsidRDefault="00D50797" w:rsidP="00BB0E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582716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826A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78A5AF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7">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415FE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0D761CB"/>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30E866D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59263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4A60E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52D16C8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3094E6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CC751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B8671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6F3E1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689D0A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6">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546C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D23048B"/>
    <w:multiLevelType w:val="hybridMultilevel"/>
    <w:tmpl w:val="461ACC50"/>
    <w:lvl w:ilvl="0" w:tplc="F98E4E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4"/>
  </w:num>
  <w:num w:numId="3">
    <w:abstractNumId w:val="6"/>
  </w:num>
  <w:num w:numId="4">
    <w:abstractNumId w:val="12"/>
  </w:num>
  <w:num w:numId="5">
    <w:abstractNumId w:val="23"/>
  </w:num>
  <w:num w:numId="6">
    <w:abstractNumId w:val="7"/>
  </w:num>
  <w:num w:numId="7">
    <w:abstractNumId w:val="37"/>
  </w:num>
  <w:num w:numId="8">
    <w:abstractNumId w:val="9"/>
  </w:num>
  <w:num w:numId="9">
    <w:abstractNumId w:val="38"/>
  </w:num>
  <w:num w:numId="10">
    <w:abstractNumId w:val="17"/>
  </w:num>
  <w:num w:numId="11">
    <w:abstractNumId w:val="3"/>
  </w:num>
  <w:num w:numId="12">
    <w:abstractNumId w:val="13"/>
  </w:num>
  <w:num w:numId="13">
    <w:abstractNumId w:val="30"/>
  </w:num>
  <w:num w:numId="14">
    <w:abstractNumId w:val="40"/>
  </w:num>
  <w:num w:numId="15">
    <w:abstractNumId w:val="17"/>
    <w:lvlOverride w:ilvl="0">
      <w:startOverride w:val="1"/>
    </w:lvlOverride>
  </w:num>
  <w:num w:numId="16">
    <w:abstractNumId w:val="32"/>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9"/>
  </w:num>
  <w:num w:numId="22">
    <w:abstractNumId w:val="36"/>
  </w:num>
  <w:num w:numId="23">
    <w:abstractNumId w:val="11"/>
  </w:num>
  <w:num w:numId="24">
    <w:abstractNumId w:val="8"/>
  </w:num>
  <w:num w:numId="25">
    <w:abstractNumId w:val="11"/>
    <w:lvlOverride w:ilvl="0">
      <w:startOverride w:val="1"/>
    </w:lvlOverride>
  </w:num>
  <w:num w:numId="26">
    <w:abstractNumId w:val="2"/>
  </w:num>
  <w:num w:numId="27">
    <w:abstractNumId w:val="10"/>
  </w:num>
  <w:num w:numId="28">
    <w:abstractNumId w:val="35"/>
  </w:num>
  <w:num w:numId="29">
    <w:abstractNumId w:val="0"/>
  </w:num>
  <w:num w:numId="30">
    <w:abstractNumId w:val="14"/>
  </w:num>
  <w:num w:numId="31">
    <w:abstractNumId w:val="16"/>
  </w:num>
  <w:num w:numId="32">
    <w:abstractNumId w:val="1"/>
  </w:num>
  <w:num w:numId="33">
    <w:abstractNumId w:val="31"/>
  </w:num>
  <w:num w:numId="34">
    <w:abstractNumId w:val="15"/>
  </w:num>
  <w:num w:numId="35">
    <w:abstractNumId w:val="4"/>
  </w:num>
  <w:num w:numId="36">
    <w:abstractNumId w:val="21"/>
  </w:num>
  <w:num w:numId="37">
    <w:abstractNumId w:val="22"/>
  </w:num>
  <w:num w:numId="38">
    <w:abstractNumId w:val="34"/>
  </w:num>
  <w:num w:numId="39">
    <w:abstractNumId w:val="29"/>
  </w:num>
  <w:num w:numId="40">
    <w:abstractNumId w:val="39"/>
  </w:num>
  <w:num w:numId="41">
    <w:abstractNumId w:val="18"/>
  </w:num>
  <w:num w:numId="42">
    <w:abstractNumId w:val="28"/>
  </w:num>
  <w:num w:numId="43">
    <w:abstractNumId w:val="27"/>
  </w:num>
  <w:num w:numId="44">
    <w:abstractNumId w:val="33"/>
  </w:num>
  <w:num w:numId="45">
    <w:abstractNumId w:val="5"/>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7"/>
    <w:rsid w:val="00145797"/>
    <w:rsid w:val="00242655"/>
    <w:rsid w:val="0025746A"/>
    <w:rsid w:val="003404AE"/>
    <w:rsid w:val="00513BBC"/>
    <w:rsid w:val="005956C8"/>
    <w:rsid w:val="005B3E38"/>
    <w:rsid w:val="00636E5F"/>
    <w:rsid w:val="00660B79"/>
    <w:rsid w:val="00806E92"/>
    <w:rsid w:val="00874B4B"/>
    <w:rsid w:val="009960D5"/>
    <w:rsid w:val="009A32E7"/>
    <w:rsid w:val="009B0692"/>
    <w:rsid w:val="00A56E6F"/>
    <w:rsid w:val="00B11345"/>
    <w:rsid w:val="00BB0E97"/>
    <w:rsid w:val="00BE0836"/>
    <w:rsid w:val="00CC1FF2"/>
    <w:rsid w:val="00D50797"/>
    <w:rsid w:val="00E51436"/>
    <w:rsid w:val="00E946D3"/>
    <w:rsid w:val="00F0709D"/>
    <w:rsid w:val="00F30C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A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11-12:Users:colebrockmoller:Downloads:TS001018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TS001018408.dot</Template>
  <TotalTime>0</TotalTime>
  <Pages>4</Pages>
  <Words>532</Words>
  <Characters>3039</Characters>
  <Application>Microsoft Macintosh Word</Application>
  <DocSecurity>0</DocSecurity>
  <Lines>25</Lines>
  <Paragraphs>7</Paragraphs>
  <ScaleCrop>false</ScaleCrop>
  <Manager/>
  <Company>Microsoft Corporation</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colebrockmoller</dc:creator>
  <cp:keywords/>
  <dc:description/>
  <cp:lastModifiedBy>Cole Brockmoller</cp:lastModifiedBy>
  <cp:revision>2</cp:revision>
  <cp:lastPrinted>2017-09-05T18:29:00Z</cp:lastPrinted>
  <dcterms:created xsi:type="dcterms:W3CDTF">2019-08-15T15:55:00Z</dcterms:created>
  <dcterms:modified xsi:type="dcterms:W3CDTF">2019-08-15T15:55:00Z</dcterms:modified>
  <cp:category/>
</cp:coreProperties>
</file>